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3358" w:rsidRPr="000D3358" w:rsidP="000D3358" w14:paraId="03F044CD" w14:textId="01933737">
      <w:pPr>
        <w:spacing w:after="0"/>
        <w:ind w:left="-567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0D3358">
        <w:rPr>
          <w:rFonts w:ascii="Times New Roman" w:hAnsi="Times New Roman" w:cs="Times New Roman"/>
          <w:color w:val="FF0000"/>
          <w:sz w:val="24"/>
          <w:szCs w:val="24"/>
        </w:rPr>
        <w:t>Дело № 2-</w:t>
      </w:r>
      <w:r w:rsidR="00AD2704">
        <w:rPr>
          <w:rFonts w:ascii="Times New Roman" w:hAnsi="Times New Roman" w:cs="Times New Roman"/>
          <w:color w:val="FF0000"/>
          <w:sz w:val="24"/>
          <w:szCs w:val="24"/>
        </w:rPr>
        <w:t>61</w:t>
      </w:r>
      <w:r w:rsidRPr="000D3358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AD2704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0D3358">
        <w:rPr>
          <w:rFonts w:ascii="Times New Roman" w:hAnsi="Times New Roman" w:cs="Times New Roman"/>
          <w:color w:val="FF0000"/>
          <w:sz w:val="24"/>
          <w:szCs w:val="24"/>
        </w:rPr>
        <w:t>/202</w:t>
      </w:r>
      <w:r w:rsidR="00AD2704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0D335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AD2704" w:rsidRPr="00AD2704" w:rsidP="00AD2704" w14:paraId="4D44FE1F" w14:textId="77777777">
      <w:pPr>
        <w:pStyle w:val="Heading2"/>
        <w:tabs>
          <w:tab w:val="left" w:pos="9350"/>
        </w:tabs>
        <w:spacing w:before="0"/>
        <w:ind w:left="-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D2704">
        <w:rPr>
          <w:rFonts w:ascii="Times New Roman" w:hAnsi="Times New Roman" w:cs="Times New Roman"/>
          <w:bCs/>
          <w:sz w:val="24"/>
          <w:szCs w:val="24"/>
        </w:rPr>
        <w:t>86MS0049-01-2024-000678-19</w:t>
      </w:r>
    </w:p>
    <w:p w:rsidR="000D3358" w:rsidRPr="000D3358" w:rsidP="000D3358" w14:paraId="2344ECD8" w14:textId="6AD5D3DC">
      <w:pPr>
        <w:pStyle w:val="Heading2"/>
        <w:tabs>
          <w:tab w:val="left" w:pos="9350"/>
        </w:tabs>
        <w:spacing w:before="0"/>
        <w:ind w:left="-56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0D3358">
        <w:rPr>
          <w:rFonts w:ascii="Times New Roman" w:hAnsi="Times New Roman" w:cs="Times New Roman"/>
          <w:color w:val="FF0000"/>
          <w:sz w:val="24"/>
          <w:szCs w:val="24"/>
        </w:rPr>
        <w:t>РЕШЕНИЕ</w:t>
      </w:r>
    </w:p>
    <w:p w:rsidR="000D3358" w:rsidRPr="000D3358" w:rsidP="000D3358" w14:paraId="263EF25D" w14:textId="77777777">
      <w:pPr>
        <w:pStyle w:val="Heading2"/>
        <w:tabs>
          <w:tab w:val="left" w:pos="9720"/>
        </w:tabs>
        <w:spacing w:before="0"/>
        <w:ind w:left="-56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0D3358">
        <w:rPr>
          <w:rFonts w:ascii="Times New Roman" w:hAnsi="Times New Roman" w:cs="Times New Roman"/>
          <w:color w:val="FF0000"/>
          <w:sz w:val="24"/>
          <w:szCs w:val="24"/>
        </w:rPr>
        <w:t>Именем Российской Федерации</w:t>
      </w:r>
    </w:p>
    <w:p w:rsidR="000D3358" w:rsidRPr="000D3358" w:rsidP="000D3358" w14:paraId="57E48FBB" w14:textId="77777777">
      <w:pPr>
        <w:pStyle w:val="Heading6"/>
        <w:spacing w:before="0"/>
        <w:ind w:left="-567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D3358" w:rsidRPr="000D3358" w:rsidP="000D3358" w14:paraId="766AF0BE" w14:textId="77C3C626">
      <w:pPr>
        <w:pStyle w:val="BodyText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D3358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0D3358">
        <w:rPr>
          <w:rFonts w:ascii="Times New Roman" w:hAnsi="Times New Roman" w:cs="Times New Roman"/>
          <w:sz w:val="24"/>
          <w:szCs w:val="24"/>
        </w:rPr>
        <w:tab/>
      </w:r>
      <w:r w:rsidRPr="000D3358">
        <w:rPr>
          <w:rFonts w:ascii="Times New Roman" w:hAnsi="Times New Roman" w:cs="Times New Roman"/>
          <w:sz w:val="24"/>
          <w:szCs w:val="24"/>
        </w:rPr>
        <w:tab/>
      </w:r>
      <w:r w:rsidRPr="000D3358"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Pr="000D3358">
        <w:rPr>
          <w:rFonts w:ascii="Times New Roman" w:hAnsi="Times New Roman" w:cs="Times New Roman"/>
          <w:sz w:val="24"/>
          <w:szCs w:val="24"/>
        </w:rPr>
        <w:tab/>
      </w:r>
      <w:r w:rsidRPr="000D3358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AD2704">
        <w:rPr>
          <w:rFonts w:ascii="Times New Roman" w:hAnsi="Times New Roman" w:cs="Times New Roman"/>
          <w:sz w:val="24"/>
          <w:szCs w:val="24"/>
        </w:rPr>
        <w:t>27 января 2026</w:t>
      </w:r>
      <w:r w:rsidRPr="000D335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D3358" w:rsidRPr="000D3358" w:rsidP="00062ECB" w14:paraId="7FA293DE" w14:textId="77777777">
      <w:pPr>
        <w:spacing w:after="0"/>
        <w:ind w:left="-567" w:right="-143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2704" w:rsidRPr="00345AD9" w:rsidP="00AD2704" w14:paraId="13D7ECBF" w14:textId="77777777">
      <w:pPr>
        <w:spacing w:after="0"/>
        <w:ind w:left="-709" w:right="-284" w:firstLine="540"/>
        <w:jc w:val="both"/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</w:pPr>
      <w:r w:rsidRPr="000D3358">
        <w:rPr>
          <w:rFonts w:ascii="Times New Roman" w:hAnsi="Times New Roman" w:cs="Times New Roman"/>
          <w:sz w:val="24"/>
          <w:szCs w:val="24"/>
        </w:rPr>
        <w:t>Суд в составе председательствующего м</w:t>
      </w:r>
      <w:r w:rsidRPr="000D3358">
        <w:rPr>
          <w:rFonts w:ascii="Times New Roman" w:hAnsi="Times New Roman" w:cs="Times New Roman"/>
          <w:spacing w:val="-2"/>
          <w:sz w:val="24"/>
          <w:szCs w:val="24"/>
        </w:rPr>
        <w:t xml:space="preserve">ирового судьи судебного участка </w:t>
      </w:r>
      <w:r w:rsidRPr="000D3358">
        <w:rPr>
          <w:rFonts w:ascii="Times New Roman" w:hAnsi="Times New Roman" w:cs="Times New Roman"/>
          <w:sz w:val="24"/>
          <w:szCs w:val="24"/>
          <w:lang w:eastAsia="ar-SA"/>
        </w:rPr>
        <w:t xml:space="preserve">№ 7 </w:t>
      </w:r>
      <w:r w:rsidRPr="000D3358">
        <w:rPr>
          <w:rFonts w:ascii="Times New Roman" w:hAnsi="Times New Roman" w:cs="Times New Roman"/>
          <w:sz w:val="24"/>
          <w:szCs w:val="24"/>
          <w:lang w:eastAsia="ar-SA"/>
        </w:rPr>
        <w:t xml:space="preserve">Нижневартовского судебного района города окружного значения Нижневартовска Ханты-Мансийского автономного округа-Югры </w:t>
      </w:r>
      <w:r w:rsidRPr="000D3358">
        <w:rPr>
          <w:rFonts w:ascii="Times New Roman" w:hAnsi="Times New Roman" w:cs="Times New Roman"/>
          <w:spacing w:val="-2"/>
          <w:sz w:val="24"/>
          <w:szCs w:val="24"/>
        </w:rPr>
        <w:t xml:space="preserve">Вакар Е.А., </w:t>
      </w:r>
      <w:r w:rsidRPr="00345AD9">
        <w:rPr>
          <w:rFonts w:ascii="Times New Roman" w:hAnsi="Times New Roman" w:cs="Times New Roman"/>
          <w:color w:val="FF0000"/>
          <w:sz w:val="24"/>
          <w:szCs w:val="24"/>
        </w:rPr>
        <w:t>исполняющий обязанности мирового судьи судебного участка № 9 того же судебного района,</w:t>
      </w:r>
    </w:p>
    <w:p w:rsidR="000D3358" w:rsidP="00062ECB" w14:paraId="43631A64" w14:textId="60DFC093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3358">
        <w:rPr>
          <w:rFonts w:ascii="Times New Roman" w:hAnsi="Times New Roman" w:cs="Times New Roman"/>
          <w:sz w:val="24"/>
          <w:szCs w:val="24"/>
        </w:rPr>
        <w:t xml:space="preserve">при </w:t>
      </w:r>
      <w:r w:rsidR="000A7794">
        <w:rPr>
          <w:rFonts w:ascii="Times New Roman" w:hAnsi="Times New Roman" w:cs="Times New Roman"/>
          <w:sz w:val="24"/>
          <w:szCs w:val="24"/>
        </w:rPr>
        <w:t xml:space="preserve">секретаре </w:t>
      </w:r>
      <w:r w:rsidR="00AD2704">
        <w:rPr>
          <w:rFonts w:ascii="Times New Roman" w:hAnsi="Times New Roman" w:cs="Times New Roman"/>
          <w:sz w:val="24"/>
          <w:szCs w:val="24"/>
        </w:rPr>
        <w:t>Шахминой С.Д.</w:t>
      </w:r>
      <w:r w:rsidRPr="000D3358">
        <w:rPr>
          <w:rFonts w:ascii="Times New Roman" w:hAnsi="Times New Roman" w:cs="Times New Roman"/>
          <w:sz w:val="24"/>
          <w:szCs w:val="24"/>
        </w:rPr>
        <w:t>,</w:t>
      </w:r>
    </w:p>
    <w:p w:rsidR="005B6AF3" w:rsidP="00062ECB" w14:paraId="5C78B0E3" w14:textId="5B165E96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отсутстви</w:t>
      </w:r>
      <w:r>
        <w:rPr>
          <w:rFonts w:ascii="Times New Roman" w:hAnsi="Times New Roman" w:cs="Times New Roman"/>
          <w:sz w:val="24"/>
          <w:szCs w:val="24"/>
        </w:rPr>
        <w:t>е представителя истца просивш</w:t>
      </w:r>
      <w:r w:rsidR="00AD2704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о рассмотрении дела в отсутствие, </w:t>
      </w:r>
    </w:p>
    <w:p w:rsidR="00AD2704" w:rsidP="00062ECB" w14:paraId="3107D855" w14:textId="77777777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отсутствие ответчика Баташова Дмитрия Артемовича</w:t>
      </w:r>
      <w:r w:rsidR="00062EC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D3358" w:rsidRPr="00AD2704" w:rsidP="00AD2704" w14:paraId="4BF84399" w14:textId="505D5729">
      <w:pPr>
        <w:spacing w:after="0"/>
        <w:ind w:left="-567" w:right="-143" w:firstLine="540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AD2704">
        <w:rPr>
          <w:rFonts w:ascii="Times New Roman" w:hAnsi="Times New Roman" w:cs="Times New Roman"/>
          <w:color w:val="FF0000"/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AD2704" w:rsidR="00AD2704">
        <w:rPr>
          <w:rFonts w:ascii="Times New Roman" w:hAnsi="Times New Roman" w:cs="Times New Roman"/>
          <w:color w:val="FF0000"/>
          <w:sz w:val="24"/>
          <w:szCs w:val="24"/>
        </w:rPr>
        <w:t>ООО МКК «М-Кредит»</w:t>
      </w:r>
      <w:r w:rsidRPr="00AD2704" w:rsidR="000A7794">
        <w:rPr>
          <w:rFonts w:ascii="Times New Roman" w:hAnsi="Times New Roman" w:cs="Times New Roman"/>
          <w:color w:val="FF0000"/>
          <w:sz w:val="24"/>
          <w:szCs w:val="24"/>
        </w:rPr>
        <w:t xml:space="preserve"> (</w:t>
      </w:r>
      <w:r w:rsidRPr="00AD2704" w:rsidR="00AD2704">
        <w:rPr>
          <w:rFonts w:ascii="Times New Roman" w:hAnsi="Times New Roman" w:cs="Times New Roman"/>
          <w:color w:val="FF0000"/>
          <w:sz w:val="24"/>
          <w:szCs w:val="24"/>
        </w:rPr>
        <w:t>ИНН 7714455920</w:t>
      </w:r>
      <w:r w:rsidRPr="00AD2704" w:rsidR="000A7794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AD2704" w:rsidR="00AD2704">
        <w:rPr>
          <w:rFonts w:ascii="Times New Roman" w:hAnsi="Times New Roman" w:cs="Times New Roman"/>
          <w:color w:val="FF0000"/>
          <w:sz w:val="24"/>
          <w:szCs w:val="24"/>
        </w:rPr>
        <w:t xml:space="preserve"> ОГРН 1197746713889, адрес: 107140, г. Москва, 1-й Красносельский пер., д.5, пом. </w:t>
      </w:r>
      <w:r w:rsidRPr="00AD2704" w:rsidR="000A779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D2704" w:rsidR="00AD2704">
        <w:rPr>
          <w:rFonts w:ascii="Times New Roman" w:hAnsi="Times New Roman" w:cs="Times New Roman"/>
          <w:color w:val="FF0000"/>
          <w:sz w:val="24"/>
          <w:szCs w:val="24"/>
          <w:lang w:val="en-US"/>
        </w:rPr>
        <w:t>VIII</w:t>
      </w:r>
      <w:r w:rsidRPr="00AD2704" w:rsidR="00AD2704">
        <w:rPr>
          <w:rFonts w:ascii="Times New Roman" w:hAnsi="Times New Roman" w:cs="Times New Roman"/>
          <w:color w:val="FF0000"/>
          <w:sz w:val="24"/>
          <w:szCs w:val="24"/>
        </w:rPr>
        <w:t xml:space="preserve"> ком.3</w:t>
      </w:r>
      <w:r w:rsidRPr="00AD2704" w:rsidR="000A7794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r w:rsidRPr="00AD2704">
        <w:rPr>
          <w:rFonts w:ascii="Times New Roman" w:hAnsi="Times New Roman" w:cs="Times New Roman"/>
          <w:color w:val="FF0000"/>
          <w:sz w:val="24"/>
          <w:szCs w:val="24"/>
        </w:rPr>
        <w:t xml:space="preserve">к </w:t>
      </w:r>
      <w:r w:rsidRPr="00AD2704" w:rsidR="00AD2704">
        <w:rPr>
          <w:rFonts w:ascii="Times New Roman" w:hAnsi="Times New Roman" w:cs="Times New Roman"/>
          <w:color w:val="FF0000"/>
          <w:sz w:val="24"/>
          <w:szCs w:val="24"/>
        </w:rPr>
        <w:t>Баташову Дмитрию Артемовичу</w:t>
      </w:r>
      <w:r w:rsidRPr="00AD2704" w:rsidR="00AD2704">
        <w:rPr>
          <w:rFonts w:ascii="Times New Roman" w:hAnsi="Times New Roman" w:cs="Times New Roman"/>
          <w:sz w:val="24"/>
          <w:szCs w:val="24"/>
        </w:rPr>
        <w:t xml:space="preserve"> </w:t>
      </w:r>
      <w:r w:rsidRPr="00AD2704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(</w:t>
      </w:r>
      <w:r w:rsidR="00E756B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***</w:t>
      </w:r>
      <w:r w:rsidRPr="00AD2704" w:rsidR="00AD2704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) </w:t>
      </w:r>
      <w:r w:rsidRPr="00AD2704">
        <w:rPr>
          <w:rFonts w:ascii="Times New Roman" w:hAnsi="Times New Roman" w:cs="Times New Roman"/>
          <w:color w:val="FF0000"/>
          <w:sz w:val="24"/>
          <w:szCs w:val="24"/>
        </w:rPr>
        <w:t>о взыскании</w:t>
      </w:r>
      <w:r w:rsidRPr="00AD270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задолженности </w:t>
      </w:r>
      <w:r w:rsidRPr="00AD2704" w:rsidR="00AD2704">
        <w:rPr>
          <w:rFonts w:ascii="Times New Roman" w:hAnsi="Times New Roman" w:cs="Times New Roman"/>
          <w:sz w:val="24"/>
          <w:szCs w:val="24"/>
        </w:rPr>
        <w:t xml:space="preserve">договору займа № </w:t>
      </w:r>
      <w:r w:rsidRPr="00AD2704" w:rsidR="00AD2704">
        <w:rPr>
          <w:rFonts w:ascii="Times New Roman" w:hAnsi="Times New Roman" w:cs="Times New Roman"/>
          <w:color w:val="FF0000"/>
          <w:sz w:val="24"/>
          <w:szCs w:val="24"/>
        </w:rPr>
        <w:t>230723283757 от 23.07.2023</w:t>
      </w:r>
      <w:r w:rsidRPr="00AD2704">
        <w:rPr>
          <w:rFonts w:ascii="Times New Roman" w:hAnsi="Times New Roman" w:cs="Times New Roman"/>
          <w:color w:val="FF0000"/>
          <w:sz w:val="24"/>
          <w:szCs w:val="24"/>
        </w:rPr>
        <w:t>,</w:t>
      </w:r>
    </w:p>
    <w:p w:rsidR="000D3358" w:rsidRPr="000D3358" w:rsidP="00062ECB" w14:paraId="0E46132F" w14:textId="77777777">
      <w:pPr>
        <w:spacing w:after="0"/>
        <w:ind w:left="-567" w:right="-143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D3358">
        <w:rPr>
          <w:rFonts w:ascii="Times New Roman" w:hAnsi="Times New Roman" w:cs="Times New Roman"/>
          <w:color w:val="FF0000"/>
          <w:sz w:val="24"/>
          <w:szCs w:val="24"/>
        </w:rPr>
        <w:t>Руководствуясь ст. 194-198 ГПК РФ,</w:t>
      </w:r>
    </w:p>
    <w:p w:rsidR="000D3358" w:rsidRPr="000D3358" w:rsidP="00596303" w14:paraId="315ABA4E" w14:textId="77777777">
      <w:pPr>
        <w:pStyle w:val="BodyText"/>
        <w:spacing w:after="0"/>
        <w:ind w:left="-567"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0D3358" w:rsidRPr="000D3358" w:rsidP="00596303" w14:paraId="00AA2013" w14:textId="77777777">
      <w:pPr>
        <w:pStyle w:val="BodyText"/>
        <w:spacing w:after="0"/>
        <w:ind w:left="-567" w:firstLine="567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0D3358">
        <w:rPr>
          <w:rFonts w:ascii="Times New Roman" w:hAnsi="Times New Roman" w:cs="Times New Roman"/>
          <w:bCs/>
          <w:color w:val="FF0000"/>
          <w:sz w:val="24"/>
          <w:szCs w:val="24"/>
        </w:rPr>
        <w:t>Р Е Ш И Л:</w:t>
      </w:r>
    </w:p>
    <w:p w:rsidR="000D3358" w:rsidRPr="000D3358" w:rsidP="00596303" w14:paraId="199D354C" w14:textId="6D751201">
      <w:pPr>
        <w:pStyle w:val="BodyText"/>
        <w:tabs>
          <w:tab w:val="left" w:pos="9540"/>
        </w:tabs>
        <w:spacing w:after="0"/>
        <w:ind w:left="-567" w:firstLine="567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0D335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Исковые требования </w:t>
      </w:r>
      <w:r w:rsidRPr="00AD2704" w:rsidR="00AD2704">
        <w:rPr>
          <w:rFonts w:ascii="Times New Roman" w:hAnsi="Times New Roman" w:cs="Times New Roman"/>
          <w:color w:val="FF0000"/>
          <w:sz w:val="24"/>
          <w:szCs w:val="24"/>
        </w:rPr>
        <w:t>ООО МКК «М-Кредит»</w:t>
      </w:r>
      <w:r w:rsidR="00596303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0D3358" w:rsidR="0059630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D3358">
        <w:rPr>
          <w:rFonts w:ascii="Times New Roman" w:hAnsi="Times New Roman" w:cs="Times New Roman"/>
          <w:color w:val="FF0000"/>
          <w:sz w:val="24"/>
          <w:szCs w:val="24"/>
        </w:rPr>
        <w:t>удовлетворить.</w:t>
      </w:r>
    </w:p>
    <w:p w:rsidR="000D3358" w:rsidRPr="000D3358" w:rsidP="00AD2704" w14:paraId="3F126786" w14:textId="60FDB26E">
      <w:pPr>
        <w:pStyle w:val="BodyText"/>
        <w:tabs>
          <w:tab w:val="left" w:pos="9540"/>
        </w:tabs>
        <w:spacing w:after="0"/>
        <w:ind w:left="-567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D335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Взыскать с </w:t>
      </w:r>
      <w:r w:rsidRPr="00AD2704" w:rsidR="00AD2704">
        <w:rPr>
          <w:rFonts w:ascii="Times New Roman" w:hAnsi="Times New Roman" w:cs="Times New Roman"/>
          <w:color w:val="FF0000"/>
          <w:sz w:val="24"/>
          <w:szCs w:val="24"/>
        </w:rPr>
        <w:t>Баташов</w:t>
      </w:r>
      <w:r w:rsidR="00AD2704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Pr="00AD2704" w:rsidR="00AD2704">
        <w:rPr>
          <w:rFonts w:ascii="Times New Roman" w:hAnsi="Times New Roman" w:cs="Times New Roman"/>
          <w:color w:val="FF0000"/>
          <w:sz w:val="24"/>
          <w:szCs w:val="24"/>
        </w:rPr>
        <w:t xml:space="preserve"> Дмитри</w:t>
      </w:r>
      <w:r w:rsidR="00AD2704">
        <w:rPr>
          <w:rFonts w:ascii="Times New Roman" w:hAnsi="Times New Roman" w:cs="Times New Roman"/>
          <w:color w:val="FF0000"/>
          <w:sz w:val="24"/>
          <w:szCs w:val="24"/>
        </w:rPr>
        <w:t>я</w:t>
      </w:r>
      <w:r w:rsidR="00520020">
        <w:rPr>
          <w:rFonts w:ascii="Times New Roman" w:hAnsi="Times New Roman" w:cs="Times New Roman"/>
          <w:color w:val="FF0000"/>
          <w:sz w:val="24"/>
          <w:szCs w:val="24"/>
        </w:rPr>
        <w:t xml:space="preserve"> Артемовича </w:t>
      </w:r>
      <w:r w:rsidRPr="000D335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в пользу </w:t>
      </w:r>
      <w:r w:rsidRPr="00AD2704" w:rsidR="00AD2704">
        <w:rPr>
          <w:rFonts w:ascii="Times New Roman" w:hAnsi="Times New Roman" w:cs="Times New Roman"/>
          <w:color w:val="FF0000"/>
          <w:sz w:val="24"/>
          <w:szCs w:val="24"/>
        </w:rPr>
        <w:t>ООО МКК «М-Кредит</w:t>
      </w:r>
      <w:r w:rsidRPr="000D3358" w:rsidR="00596303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="0059630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62ECB">
        <w:rPr>
          <w:rFonts w:ascii="Times New Roman" w:hAnsi="Times New Roman" w:cs="Times New Roman"/>
          <w:color w:val="FF0000"/>
          <w:sz w:val="24"/>
          <w:szCs w:val="24"/>
        </w:rPr>
        <w:t xml:space="preserve">задолженность по </w:t>
      </w:r>
      <w:r w:rsidR="00AD2704">
        <w:rPr>
          <w:rFonts w:ascii="Times New Roman" w:hAnsi="Times New Roman" w:cs="Times New Roman"/>
          <w:color w:val="FF0000"/>
          <w:sz w:val="24"/>
          <w:szCs w:val="24"/>
        </w:rPr>
        <w:t xml:space="preserve">договору займа </w:t>
      </w:r>
      <w:r w:rsidRPr="00AD2704" w:rsidR="00AD2704">
        <w:rPr>
          <w:rFonts w:ascii="Times New Roman" w:hAnsi="Times New Roman" w:cs="Times New Roman"/>
          <w:sz w:val="24"/>
          <w:szCs w:val="24"/>
        </w:rPr>
        <w:t xml:space="preserve">№ </w:t>
      </w:r>
      <w:r w:rsidRPr="00AD2704" w:rsidR="00AD2704">
        <w:rPr>
          <w:rFonts w:ascii="Times New Roman" w:hAnsi="Times New Roman" w:cs="Times New Roman"/>
          <w:color w:val="FF0000"/>
          <w:sz w:val="24"/>
          <w:szCs w:val="24"/>
        </w:rPr>
        <w:t>230723283757 от 23.07.2023</w:t>
      </w:r>
      <w:r w:rsidR="00AD2704">
        <w:rPr>
          <w:rFonts w:ascii="Times New Roman" w:hAnsi="Times New Roman" w:cs="Times New Roman"/>
          <w:color w:val="FF0000"/>
          <w:sz w:val="24"/>
          <w:szCs w:val="24"/>
        </w:rPr>
        <w:t xml:space="preserve"> в размере 43700 руб.</w:t>
      </w:r>
      <w:r w:rsidRPr="000D335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, </w:t>
      </w:r>
      <w:r w:rsidRPr="000D3358">
        <w:rPr>
          <w:rFonts w:ascii="Times New Roman" w:hAnsi="Times New Roman" w:cs="Times New Roman"/>
          <w:color w:val="FF0000"/>
          <w:sz w:val="24"/>
          <w:szCs w:val="24"/>
        </w:rPr>
        <w:t xml:space="preserve">а также расходы по оплате государственной пошлины в размере </w:t>
      </w:r>
      <w:r w:rsidR="003F00DC">
        <w:rPr>
          <w:rFonts w:ascii="Times New Roman" w:hAnsi="Times New Roman" w:cs="Times New Roman"/>
          <w:color w:val="FF0000"/>
          <w:sz w:val="24"/>
          <w:szCs w:val="24"/>
        </w:rPr>
        <w:t>1511</w:t>
      </w:r>
      <w:r w:rsidR="000145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D3358">
        <w:rPr>
          <w:rFonts w:ascii="Times New Roman" w:hAnsi="Times New Roman" w:cs="Times New Roman"/>
          <w:color w:val="FF0000"/>
          <w:sz w:val="24"/>
          <w:szCs w:val="24"/>
        </w:rPr>
        <w:t xml:space="preserve">рублей </w:t>
      </w:r>
      <w:r w:rsidR="003F00DC">
        <w:rPr>
          <w:rFonts w:ascii="Times New Roman" w:hAnsi="Times New Roman" w:cs="Times New Roman"/>
          <w:color w:val="FF0000"/>
          <w:sz w:val="24"/>
          <w:szCs w:val="24"/>
        </w:rPr>
        <w:t>00 копеек, всего 45211 рублей.</w:t>
      </w:r>
      <w:r w:rsidRPr="000D335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D3358" w:rsidRPr="000D3358" w:rsidP="00596303" w14:paraId="401A4686" w14:textId="77777777">
      <w:pPr>
        <w:pStyle w:val="BodyText"/>
        <w:tabs>
          <w:tab w:val="left" w:pos="9350"/>
        </w:tabs>
        <w:spacing w:after="0"/>
        <w:ind w:left="-567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D3358">
        <w:rPr>
          <w:rFonts w:ascii="Times New Roman" w:hAnsi="Times New Roman" w:cs="Times New Roman"/>
          <w:color w:val="FF0000"/>
          <w:sz w:val="24"/>
          <w:szCs w:val="24"/>
        </w:rPr>
        <w:t xml:space="preserve">Заявления о составлении мотивированного решения может быть подано: </w:t>
      </w:r>
    </w:p>
    <w:p w:rsidR="000D3358" w:rsidRPr="000D3358" w:rsidP="00596303" w14:paraId="4B1065BC" w14:textId="77777777">
      <w:pPr>
        <w:pStyle w:val="BodyText"/>
        <w:tabs>
          <w:tab w:val="left" w:pos="9350"/>
        </w:tabs>
        <w:spacing w:after="0"/>
        <w:ind w:left="-567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D3358">
        <w:rPr>
          <w:rFonts w:ascii="Times New Roman" w:hAnsi="Times New Roman" w:cs="Times New Roman"/>
          <w:color w:val="FF0000"/>
          <w:sz w:val="24"/>
          <w:szCs w:val="24"/>
        </w:rPr>
        <w:t xml:space="preserve"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0D3358" w:rsidRPr="000D3358" w:rsidP="00596303" w14:paraId="4F1BBC15" w14:textId="77777777">
      <w:pPr>
        <w:pStyle w:val="BodyText"/>
        <w:spacing w:after="0"/>
        <w:ind w:left="-567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D3358">
        <w:rPr>
          <w:rFonts w:ascii="Times New Roman" w:hAnsi="Times New Roman" w:cs="Times New Roman"/>
          <w:color w:val="FF0000"/>
          <w:sz w:val="24"/>
          <w:szCs w:val="24"/>
        </w:rPr>
        <w:t>- в течение пятнадцати дней со дня объявления резолютивной части решения суда, если лица, участву</w:t>
      </w:r>
      <w:r w:rsidRPr="000D3358">
        <w:rPr>
          <w:rFonts w:ascii="Times New Roman" w:hAnsi="Times New Roman" w:cs="Times New Roman"/>
          <w:color w:val="FF0000"/>
          <w:sz w:val="24"/>
          <w:szCs w:val="24"/>
        </w:rPr>
        <w:t>ющие в деле, их представители не присутствовали в судебном заседании.</w:t>
      </w:r>
    </w:p>
    <w:p w:rsidR="000D3358" w:rsidRPr="000D3358" w:rsidP="00596303" w14:paraId="760B42D9" w14:textId="02D96D87">
      <w:pPr>
        <w:pStyle w:val="BodyText"/>
        <w:spacing w:after="0"/>
        <w:ind w:left="-567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D3358">
        <w:rPr>
          <w:rFonts w:ascii="Times New Roman" w:hAnsi="Times New Roman" w:cs="Times New Roman"/>
          <w:color w:val="FF0000"/>
          <w:sz w:val="24"/>
          <w:szCs w:val="24"/>
        </w:rPr>
        <w:t xml:space="preserve">Мировой судья составляет мотивированное решение суда в течение </w:t>
      </w:r>
      <w:r w:rsidR="00062ECB">
        <w:rPr>
          <w:rFonts w:ascii="Times New Roman" w:hAnsi="Times New Roman" w:cs="Times New Roman"/>
          <w:color w:val="FF0000"/>
          <w:sz w:val="24"/>
          <w:szCs w:val="24"/>
        </w:rPr>
        <w:t>десяти</w:t>
      </w:r>
      <w:r w:rsidRPr="000D3358">
        <w:rPr>
          <w:rFonts w:ascii="Times New Roman" w:hAnsi="Times New Roman" w:cs="Times New Roman"/>
          <w:color w:val="FF0000"/>
          <w:sz w:val="24"/>
          <w:szCs w:val="24"/>
        </w:rPr>
        <w:t xml:space="preserve"> дней со дня поступления от лиц, участвующих в деле, их представителей заявления о составлении мотивированного решени</w:t>
      </w:r>
      <w:r w:rsidRPr="000D3358">
        <w:rPr>
          <w:rFonts w:ascii="Times New Roman" w:hAnsi="Times New Roman" w:cs="Times New Roman"/>
          <w:color w:val="FF0000"/>
          <w:sz w:val="24"/>
          <w:szCs w:val="24"/>
        </w:rPr>
        <w:t>я суда.</w:t>
      </w:r>
    </w:p>
    <w:p w:rsidR="000D3358" w:rsidRPr="000D3358" w:rsidP="00596303" w14:paraId="29107B24" w14:textId="20253752">
      <w:pPr>
        <w:spacing w:after="0"/>
        <w:ind w:left="-567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D3358">
        <w:rPr>
          <w:rFonts w:ascii="Times New Roman" w:hAnsi="Times New Roman" w:cs="Times New Roman"/>
          <w:color w:val="FF0000"/>
          <w:sz w:val="24"/>
          <w:szCs w:val="24"/>
        </w:rPr>
        <w:t xml:space="preserve">Решение может быть обжаловано в апелляционном порядке в Нижневартовский городской суд </w:t>
      </w:r>
      <w:r w:rsidRPr="000D3358">
        <w:rPr>
          <w:rFonts w:ascii="Times New Roman" w:hAnsi="Times New Roman" w:cs="Times New Roman"/>
          <w:sz w:val="24"/>
          <w:szCs w:val="24"/>
        </w:rPr>
        <w:t xml:space="preserve">Ханты-Мансийского автономного округа – Югры </w:t>
      </w:r>
      <w:r w:rsidRPr="000D3358">
        <w:rPr>
          <w:rFonts w:ascii="Times New Roman" w:hAnsi="Times New Roman" w:cs="Times New Roman"/>
          <w:color w:val="FF0000"/>
          <w:sz w:val="24"/>
          <w:szCs w:val="24"/>
        </w:rPr>
        <w:t xml:space="preserve">с подачей жалобы мировому судье судебного участка </w:t>
      </w:r>
      <w:r w:rsidR="003F00DC">
        <w:rPr>
          <w:rFonts w:ascii="Times New Roman" w:hAnsi="Times New Roman" w:cs="Times New Roman"/>
          <w:sz w:val="24"/>
          <w:szCs w:val="24"/>
          <w:lang w:eastAsia="ar-SA"/>
        </w:rPr>
        <w:t>№ 9</w:t>
      </w:r>
      <w:r w:rsidRPr="000D3358">
        <w:rPr>
          <w:rFonts w:ascii="Times New Roman" w:hAnsi="Times New Roman" w:cs="Times New Roman"/>
          <w:sz w:val="24"/>
          <w:szCs w:val="24"/>
          <w:lang w:eastAsia="ar-SA"/>
        </w:rPr>
        <w:t xml:space="preserve"> Нижневартовского</w:t>
      </w:r>
      <w:r w:rsidRPr="000D3358">
        <w:rPr>
          <w:rFonts w:ascii="Times New Roman" w:hAnsi="Times New Roman" w:cs="Times New Roman"/>
          <w:sz w:val="24"/>
          <w:szCs w:val="24"/>
          <w:lang w:eastAsia="ar-SA"/>
        </w:rPr>
        <w:t xml:space="preserve"> судебного района города окружного значения Нижневартовска Ханты-Мансийского автономного округа-Югры </w:t>
      </w:r>
      <w:r w:rsidRPr="000D3358">
        <w:rPr>
          <w:rFonts w:ascii="Times New Roman" w:hAnsi="Times New Roman" w:cs="Times New Roman"/>
          <w:color w:val="FF0000"/>
          <w:sz w:val="24"/>
          <w:szCs w:val="24"/>
        </w:rPr>
        <w:t>в течение месяца со дня принятия решения суда в окончательной форме, если иные сроки не установлены ГПК РФ.</w:t>
      </w:r>
    </w:p>
    <w:p w:rsidR="000D3358" w:rsidRPr="000D3358" w:rsidP="000D3358" w14:paraId="7850D4BD" w14:textId="77777777">
      <w:pPr>
        <w:spacing w:after="0"/>
        <w:ind w:left="-567"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0D3358" w:rsidRPr="000D3358" w:rsidP="000D3358" w14:paraId="4FFE4D7F" w14:textId="77777777">
      <w:pPr>
        <w:spacing w:after="0"/>
        <w:ind w:left="-567"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0D3358" w:rsidRPr="000D3358" w:rsidP="000D3358" w14:paraId="69EFDE45" w14:textId="77777777">
      <w:pPr>
        <w:spacing w:after="0"/>
        <w:ind w:left="-567"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0D3358" w:rsidRPr="000D3358" w:rsidP="000D3358" w14:paraId="322EF4CE" w14:textId="7777777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D3358">
        <w:rPr>
          <w:rFonts w:ascii="Times New Roman" w:hAnsi="Times New Roman" w:cs="Times New Roman"/>
          <w:sz w:val="24"/>
          <w:szCs w:val="24"/>
        </w:rPr>
        <w:t xml:space="preserve">Мировой судья              </w:t>
      </w:r>
    </w:p>
    <w:p w:rsidR="000D3358" w:rsidRPr="000D3358" w:rsidP="000D3358" w14:paraId="4E72405A" w14:textId="00BBCFA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D3358">
        <w:rPr>
          <w:rFonts w:ascii="Times New Roman" w:hAnsi="Times New Roman" w:cs="Times New Roman"/>
          <w:bCs/>
          <w:sz w:val="24"/>
          <w:szCs w:val="24"/>
        </w:rPr>
        <w:t>Судебного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у</w:t>
      </w:r>
      <w:r w:rsidRPr="000D3358">
        <w:rPr>
          <w:rFonts w:ascii="Times New Roman" w:hAnsi="Times New Roman" w:cs="Times New Roman"/>
          <w:bCs/>
          <w:sz w:val="24"/>
          <w:szCs w:val="24"/>
        </w:rPr>
        <w:t xml:space="preserve">частка№7         </w:t>
      </w:r>
      <w:r w:rsidRPr="000D33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Е.А.Вакар</w:t>
      </w:r>
    </w:p>
    <w:p w:rsidR="000D3358" w:rsidRPr="000D3358" w:rsidP="000D3358" w14:paraId="101B9B68" w14:textId="77777777">
      <w:pPr>
        <w:spacing w:after="0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33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2704" w:rsidP="000D3358" w14:paraId="047741BF" w14:textId="77777777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2704" w:rsidP="000D3358" w14:paraId="6E21FBF6" w14:textId="77777777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2704" w:rsidP="000D3358" w14:paraId="28CBFE13" w14:textId="77777777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7393" w:rsidRPr="000D3358" w:rsidP="00AD2704" w14:paraId="6B9F5D41" w14:textId="4EC7FCE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947393">
      <w:footerReference w:type="default" r:id="rId5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2A9D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145E8"/>
    <w:rsid w:val="00022D18"/>
    <w:rsid w:val="00062ECB"/>
    <w:rsid w:val="00095F65"/>
    <w:rsid w:val="000A7794"/>
    <w:rsid w:val="000C4A86"/>
    <w:rsid w:val="000D3358"/>
    <w:rsid w:val="000D3B7C"/>
    <w:rsid w:val="000D5C05"/>
    <w:rsid w:val="000F3BB5"/>
    <w:rsid w:val="00106A9C"/>
    <w:rsid w:val="00173C79"/>
    <w:rsid w:val="001A41A7"/>
    <w:rsid w:val="001C02F8"/>
    <w:rsid w:val="00205E3B"/>
    <w:rsid w:val="002165F2"/>
    <w:rsid w:val="00230A42"/>
    <w:rsid w:val="00233A0D"/>
    <w:rsid w:val="00233C63"/>
    <w:rsid w:val="00247D70"/>
    <w:rsid w:val="0027788D"/>
    <w:rsid w:val="002B3684"/>
    <w:rsid w:val="002C5079"/>
    <w:rsid w:val="002D290B"/>
    <w:rsid w:val="002F0259"/>
    <w:rsid w:val="00345AD9"/>
    <w:rsid w:val="00353EE9"/>
    <w:rsid w:val="00372A9D"/>
    <w:rsid w:val="00380471"/>
    <w:rsid w:val="003B6946"/>
    <w:rsid w:val="003D5213"/>
    <w:rsid w:val="003F00DC"/>
    <w:rsid w:val="004001A7"/>
    <w:rsid w:val="0041286A"/>
    <w:rsid w:val="004375DC"/>
    <w:rsid w:val="004F4651"/>
    <w:rsid w:val="00520020"/>
    <w:rsid w:val="005374EF"/>
    <w:rsid w:val="00544747"/>
    <w:rsid w:val="00585992"/>
    <w:rsid w:val="0059186C"/>
    <w:rsid w:val="005923DA"/>
    <w:rsid w:val="00596303"/>
    <w:rsid w:val="005A20BD"/>
    <w:rsid w:val="005A537D"/>
    <w:rsid w:val="005B4B25"/>
    <w:rsid w:val="005B6AF3"/>
    <w:rsid w:val="005C7F13"/>
    <w:rsid w:val="00643362"/>
    <w:rsid w:val="006640A3"/>
    <w:rsid w:val="00674F64"/>
    <w:rsid w:val="0068772D"/>
    <w:rsid w:val="00687879"/>
    <w:rsid w:val="006C0B92"/>
    <w:rsid w:val="006C150B"/>
    <w:rsid w:val="006F7440"/>
    <w:rsid w:val="007200CF"/>
    <w:rsid w:val="007208CE"/>
    <w:rsid w:val="00720CE7"/>
    <w:rsid w:val="00737B8D"/>
    <w:rsid w:val="00812847"/>
    <w:rsid w:val="0084659A"/>
    <w:rsid w:val="00855B92"/>
    <w:rsid w:val="00863F85"/>
    <w:rsid w:val="00866081"/>
    <w:rsid w:val="008743C0"/>
    <w:rsid w:val="00877D15"/>
    <w:rsid w:val="00882639"/>
    <w:rsid w:val="008A10BD"/>
    <w:rsid w:val="008B37E9"/>
    <w:rsid w:val="008C784C"/>
    <w:rsid w:val="008F7D8B"/>
    <w:rsid w:val="00920F10"/>
    <w:rsid w:val="009279A3"/>
    <w:rsid w:val="00947393"/>
    <w:rsid w:val="0095213A"/>
    <w:rsid w:val="00955AD5"/>
    <w:rsid w:val="0096527C"/>
    <w:rsid w:val="009827DB"/>
    <w:rsid w:val="0099591B"/>
    <w:rsid w:val="009D6210"/>
    <w:rsid w:val="009D6402"/>
    <w:rsid w:val="00A20D07"/>
    <w:rsid w:val="00A46275"/>
    <w:rsid w:val="00A50786"/>
    <w:rsid w:val="00AD2704"/>
    <w:rsid w:val="00AF2EF1"/>
    <w:rsid w:val="00AF42E9"/>
    <w:rsid w:val="00B82B39"/>
    <w:rsid w:val="00B84A3D"/>
    <w:rsid w:val="00BA4BED"/>
    <w:rsid w:val="00BD2202"/>
    <w:rsid w:val="00BD662F"/>
    <w:rsid w:val="00BE301B"/>
    <w:rsid w:val="00C04182"/>
    <w:rsid w:val="00C2446E"/>
    <w:rsid w:val="00C445AC"/>
    <w:rsid w:val="00C50AFA"/>
    <w:rsid w:val="00C903CE"/>
    <w:rsid w:val="00C9428E"/>
    <w:rsid w:val="00CA34A3"/>
    <w:rsid w:val="00CA75D8"/>
    <w:rsid w:val="00D32D27"/>
    <w:rsid w:val="00D33A53"/>
    <w:rsid w:val="00D83B2C"/>
    <w:rsid w:val="00D971C5"/>
    <w:rsid w:val="00DC4A3E"/>
    <w:rsid w:val="00DE1059"/>
    <w:rsid w:val="00E00F0E"/>
    <w:rsid w:val="00E02EC0"/>
    <w:rsid w:val="00E470DE"/>
    <w:rsid w:val="00E756B7"/>
    <w:rsid w:val="00E8606C"/>
    <w:rsid w:val="00E94212"/>
    <w:rsid w:val="00EA696D"/>
    <w:rsid w:val="00EB2907"/>
    <w:rsid w:val="00F13812"/>
    <w:rsid w:val="00F33B94"/>
    <w:rsid w:val="00F46D87"/>
    <w:rsid w:val="00F70FAD"/>
    <w:rsid w:val="00F7131A"/>
    <w:rsid w:val="00F91296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C474CFE-C84F-4B00-9600-122CC5D0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0D33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0D335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3B7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1286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1">
    <w:name w:val="fio1"/>
    <w:basedOn w:val="DefaultParagraphFont"/>
    <w:rsid w:val="0041286A"/>
  </w:style>
  <w:style w:type="character" w:customStyle="1" w:styleId="nomer2">
    <w:name w:val="nomer2"/>
    <w:basedOn w:val="DefaultParagraphFont"/>
    <w:rsid w:val="0041286A"/>
  </w:style>
  <w:style w:type="character" w:customStyle="1" w:styleId="address2">
    <w:name w:val="address2"/>
    <w:basedOn w:val="DefaultParagraphFont"/>
    <w:rsid w:val="0041286A"/>
  </w:style>
  <w:style w:type="character" w:customStyle="1" w:styleId="others1">
    <w:name w:val="others1"/>
    <w:basedOn w:val="DefaultParagraphFont"/>
    <w:rsid w:val="0041286A"/>
  </w:style>
  <w:style w:type="character" w:customStyle="1" w:styleId="fio6">
    <w:name w:val="fio6"/>
    <w:basedOn w:val="DefaultParagraphFont"/>
    <w:rsid w:val="0041286A"/>
  </w:style>
  <w:style w:type="character" w:customStyle="1" w:styleId="others2">
    <w:name w:val="others2"/>
    <w:basedOn w:val="DefaultParagraphFont"/>
    <w:rsid w:val="0041286A"/>
  </w:style>
  <w:style w:type="character" w:customStyle="1" w:styleId="data2">
    <w:name w:val="data2"/>
    <w:basedOn w:val="DefaultParagraphFont"/>
    <w:rsid w:val="0041286A"/>
  </w:style>
  <w:style w:type="character" w:customStyle="1" w:styleId="others4">
    <w:name w:val="others4"/>
    <w:basedOn w:val="DefaultParagraphFont"/>
    <w:rsid w:val="0041286A"/>
  </w:style>
  <w:style w:type="character" w:styleId="Emphasis">
    <w:name w:val="Emphasis"/>
    <w:basedOn w:val="DefaultParagraphFont"/>
    <w:uiPriority w:val="20"/>
    <w:qFormat/>
    <w:rsid w:val="00233C63"/>
    <w:rPr>
      <w:i/>
      <w:iCs/>
    </w:rPr>
  </w:style>
  <w:style w:type="paragraph" w:customStyle="1" w:styleId="s1">
    <w:name w:val="s_1"/>
    <w:basedOn w:val="Normal"/>
    <w:rsid w:val="00BD2202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t-Sumgrp-9rplc-17">
    <w:name w:val="cat-Sum grp-9 rplc-17"/>
    <w:basedOn w:val="DefaultParagraphFont"/>
    <w:rsid w:val="00BE301B"/>
  </w:style>
  <w:style w:type="character" w:customStyle="1" w:styleId="cat-Sumgrp-8rplc-18">
    <w:name w:val="cat-Sum grp-8 rplc-18"/>
    <w:basedOn w:val="DefaultParagraphFont"/>
    <w:rsid w:val="00BE301B"/>
  </w:style>
  <w:style w:type="character" w:customStyle="1" w:styleId="cat-Sumgrp-10rplc-19">
    <w:name w:val="cat-Sum grp-10 rplc-19"/>
    <w:basedOn w:val="DefaultParagraphFont"/>
    <w:rsid w:val="00BE301B"/>
  </w:style>
  <w:style w:type="character" w:customStyle="1" w:styleId="cat-Sumgrp-11rplc-20">
    <w:name w:val="cat-Sum grp-11 rplc-20"/>
    <w:basedOn w:val="DefaultParagraphFont"/>
    <w:rsid w:val="00BE301B"/>
  </w:style>
  <w:style w:type="character" w:customStyle="1" w:styleId="cat-Sumgrp-12rplc-21">
    <w:name w:val="cat-Sum grp-12 rplc-21"/>
    <w:basedOn w:val="DefaultParagraphFont"/>
    <w:rsid w:val="00BE301B"/>
  </w:style>
  <w:style w:type="character" w:customStyle="1" w:styleId="cat-Sumgrp-8rplc-28">
    <w:name w:val="cat-Sum grp-8 rplc-28"/>
    <w:basedOn w:val="DefaultParagraphFont"/>
    <w:rsid w:val="00C50AFA"/>
  </w:style>
  <w:style w:type="character" w:customStyle="1" w:styleId="cat-Sumgrp-17rplc-29">
    <w:name w:val="cat-Sum grp-17 rplc-29"/>
    <w:basedOn w:val="DefaultParagraphFont"/>
    <w:rsid w:val="00C50AFA"/>
  </w:style>
  <w:style w:type="character" w:customStyle="1" w:styleId="cat-Sumgrp-18rplc-30">
    <w:name w:val="cat-Sum grp-18 rplc-30"/>
    <w:basedOn w:val="DefaultParagraphFont"/>
    <w:rsid w:val="00C50AFA"/>
  </w:style>
  <w:style w:type="character" w:customStyle="1" w:styleId="cat-Sumgrp-19rplc-33">
    <w:name w:val="cat-Sum grp-19 rplc-33"/>
    <w:basedOn w:val="DefaultParagraphFont"/>
    <w:rsid w:val="00C50AFA"/>
  </w:style>
  <w:style w:type="character" w:customStyle="1" w:styleId="cat-Sumgrp-8rplc-34">
    <w:name w:val="cat-Sum grp-8 rplc-34"/>
    <w:basedOn w:val="DefaultParagraphFont"/>
    <w:rsid w:val="00C50AFA"/>
  </w:style>
  <w:style w:type="character" w:customStyle="1" w:styleId="cat-Sumgrp-17rplc-35">
    <w:name w:val="cat-Sum grp-17 rplc-35"/>
    <w:basedOn w:val="DefaultParagraphFont"/>
    <w:rsid w:val="00C50AFA"/>
  </w:style>
  <w:style w:type="character" w:customStyle="1" w:styleId="cat-Sumgrp-18rplc-36">
    <w:name w:val="cat-Sum grp-18 rplc-36"/>
    <w:basedOn w:val="DefaultParagraphFont"/>
    <w:rsid w:val="00C50AFA"/>
  </w:style>
  <w:style w:type="paragraph" w:styleId="BodyText">
    <w:name w:val="Body Text"/>
    <w:basedOn w:val="Normal"/>
    <w:link w:val="a4"/>
    <w:uiPriority w:val="99"/>
    <w:semiHidden/>
    <w:unhideWhenUsed/>
    <w:rsid w:val="001C02F8"/>
    <w:pPr>
      <w:spacing w:after="120"/>
    </w:pPr>
  </w:style>
  <w:style w:type="character" w:customStyle="1" w:styleId="a4">
    <w:name w:val="Основной текст Знак"/>
    <w:basedOn w:val="DefaultParagraphFont"/>
    <w:link w:val="BodyText"/>
    <w:uiPriority w:val="99"/>
    <w:semiHidden/>
    <w:rsid w:val="001C02F8"/>
    <w:rPr>
      <w:sz w:val="28"/>
      <w:szCs w:val="28"/>
    </w:rPr>
  </w:style>
  <w:style w:type="paragraph" w:styleId="BodyTextIndent3">
    <w:name w:val="Body Text Indent 3"/>
    <w:basedOn w:val="Normal"/>
    <w:link w:val="3"/>
    <w:rsid w:val="001C02F8"/>
    <w:pPr>
      <w:spacing w:after="120"/>
      <w:ind w:left="283" w:firstLine="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">
    <w:name w:val="Основной текст с отступом 3 Знак"/>
    <w:basedOn w:val="DefaultParagraphFont"/>
    <w:link w:val="BodyTextIndent3"/>
    <w:rsid w:val="001C02F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0D33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0D3358"/>
    <w:rPr>
      <w:rFonts w:asciiTheme="majorHAnsi" w:eastAsiaTheme="majorEastAsia" w:hAnsiTheme="majorHAnsi" w:cstheme="majorBidi"/>
      <w:color w:val="1F3763" w:themeColor="accent1" w:themeShade="7F"/>
      <w:sz w:val="28"/>
      <w:szCs w:val="28"/>
    </w:rPr>
  </w:style>
  <w:style w:type="paragraph" w:styleId="NoSpacing">
    <w:name w:val="No Spacing"/>
    <w:uiPriority w:val="1"/>
    <w:qFormat/>
    <w:rsid w:val="00AD27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E9259-F5B7-46A1-A19E-FA8DCC219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